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WASAUKSING FIRST NATION</w:t>
      </w:r>
    </w:p>
    <w:p w:rsid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1BF" w:rsidRP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1BF">
        <w:rPr>
          <w:rFonts w:ascii="Times New Roman" w:eastAsia="Times New Roman" w:hAnsi="Times New Roman" w:cs="Times New Roman"/>
          <w:b/>
          <w:sz w:val="28"/>
          <w:szCs w:val="28"/>
        </w:rPr>
        <w:t>JOB POSTING</w:t>
      </w:r>
    </w:p>
    <w:p w:rsidR="004C21BF" w:rsidRP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21BF">
        <w:rPr>
          <w:rFonts w:ascii="Times New Roman" w:eastAsia="Times New Roman" w:hAnsi="Times New Roman" w:cs="Times New Roman"/>
        </w:rPr>
        <w:t xml:space="preserve">Wasauksing First Nation is now seeking applicants for the position of </w:t>
      </w:r>
    </w:p>
    <w:p w:rsidR="004C21BF" w:rsidRPr="004C21BF" w:rsidRDefault="004C21BF" w:rsidP="004C21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1BF" w:rsidRP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1BF">
        <w:rPr>
          <w:rFonts w:ascii="Times New Roman" w:eastAsia="Times New Roman" w:hAnsi="Times New Roman" w:cs="Times New Roman"/>
          <w:b/>
          <w:sz w:val="28"/>
          <w:szCs w:val="28"/>
        </w:rPr>
        <w:t>WFN-Care Coordinator-Registered Nurse</w:t>
      </w:r>
    </w:p>
    <w:p w:rsidR="004C21BF" w:rsidRPr="004C21BF" w:rsidRDefault="004C21BF" w:rsidP="004C21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21BF">
        <w:rPr>
          <w:rFonts w:ascii="Times New Roman" w:eastAsia="Times New Roman" w:hAnsi="Times New Roman" w:cs="Times New Roman"/>
          <w:b/>
          <w:sz w:val="18"/>
          <w:szCs w:val="18"/>
        </w:rPr>
        <w:t>(Indigenous Interdisciplinary Primary Care Team)</w:t>
      </w:r>
    </w:p>
    <w:p w:rsidR="004C21BF" w:rsidRPr="004C21BF" w:rsidRDefault="004C21BF" w:rsidP="004C21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The Wasauksing First Nation-Health Department is seeking an innovative, highly motivated and energetic team player for the position of Care-Coordinator-Registered Nurse.  As a member of a progressive, interdisciplinary team you will have the opportunity to impact the health of individuals, families and the community through community care and chronic disease management. You will be a valued member of the primary health-care team in the Wasauksing First Nation and will be strategically placed to make a difference for our community population across its lifespan. </w:t>
      </w: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The Wasauksing First Nation-Health Department has recently been awarded primary health care funding for an Indigenous Interdisciplinary Primary Care Team, and are restructuring and enhancing programs and services. </w:t>
      </w: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Applicant(s) must possess current certificate of Registration with the Registered Nurses Association of Ontario (RNAO); and be a member in good standing with the College of Nurses of Ontario; have current certification in CPR-AED/First Aid and be academically prepared at the baccalaureate level with/without specialized certification in a clinical field.  Experience in primary care; other subspecialties; excellent communication skills; well organized and received previous training in the delivery of culturally safe programming are </w:t>
      </w:r>
      <w:bookmarkStart w:id="0" w:name="_GoBack"/>
      <w:bookmarkEnd w:id="0"/>
      <w:r w:rsidRPr="004C21BF">
        <w:rPr>
          <w:rFonts w:ascii="Times New Roman" w:eastAsia="Times New Roman" w:hAnsi="Times New Roman" w:cs="Times New Roman"/>
          <w:sz w:val="24"/>
          <w:szCs w:val="24"/>
        </w:rPr>
        <w:t>considered assets</w:t>
      </w:r>
      <w:r w:rsidRPr="004C21BF">
        <w:rPr>
          <w:rFonts w:ascii="Times New Roman" w:eastAsia="Times New Roman" w:hAnsi="Times New Roman" w:cs="Times New Roman"/>
          <w:sz w:val="24"/>
          <w:szCs w:val="24"/>
        </w:rPr>
        <w:t>. The registered nurse must have proven leadership ability and strong interpersonal skills and be willing to work flexible hours; provide a</w:t>
      </w:r>
      <w:r w:rsidRPr="004C21BF">
        <w:rPr>
          <w:rFonts w:ascii="Times New Roman" w:eastAsia="Calibri" w:hAnsi="Times New Roman" w:cs="Times New Roman"/>
          <w:sz w:val="24"/>
          <w:szCs w:val="24"/>
          <w:lang w:val="en-CA"/>
        </w:rPr>
        <w:t>n acceptable Criminal Records Check and Vulnerable Sector Check-Level 3; proof of a minimum class “G” driver’s licence; have access to a reliable vehicle and carry appropriate insurance to transport clients and be able to travel.</w:t>
      </w: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BF" w:rsidRPr="004C21BF" w:rsidRDefault="004C21BF" w:rsidP="004C21BF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If you are interested in pursuing this exciting opportunity, please send your </w:t>
      </w:r>
      <w:proofErr w:type="spellStart"/>
      <w:r w:rsidRPr="004C21BF">
        <w:rPr>
          <w:rFonts w:ascii="Times New Roman" w:eastAsia="Times New Roman" w:hAnsi="Times New Roman" w:cs="Times New Roman"/>
          <w:sz w:val="24"/>
          <w:szCs w:val="24"/>
        </w:rPr>
        <w:t>resumé</w:t>
      </w:r>
      <w:proofErr w:type="spellEnd"/>
      <w:r w:rsidRPr="004C21BF">
        <w:rPr>
          <w:rFonts w:ascii="Times New Roman" w:eastAsia="Times New Roman" w:hAnsi="Times New Roman" w:cs="Times New Roman"/>
          <w:sz w:val="24"/>
          <w:szCs w:val="24"/>
        </w:rPr>
        <w:t>, covering letter and three (3) references to:</w:t>
      </w:r>
    </w:p>
    <w:p w:rsidR="004C21BF" w:rsidRPr="004C21BF" w:rsidRDefault="004C21BF" w:rsidP="004C21BF">
      <w:pPr>
        <w:autoSpaceDE w:val="0"/>
        <w:autoSpaceDN w:val="0"/>
        <w:spacing w:after="0" w:line="240" w:lineRule="auto"/>
        <w:ind w:right="-161"/>
        <w:jc w:val="both"/>
        <w:rPr>
          <w:rFonts w:ascii="Times New Roman" w:eastAsia="Times New Roman" w:hAnsi="Times New Roman" w:cs="Times New Roman"/>
        </w:rPr>
      </w:pP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b/>
          <w:sz w:val="24"/>
          <w:szCs w:val="24"/>
        </w:rPr>
        <w:t>Deborah Pegahmagabow Director of Health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>Wasauksing First Nation-Health Department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>P.O. Box 250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>Parry Sound, ON P2A 2X4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>package may be dropped off at the following physical address: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1508 </w:t>
      </w:r>
      <w:proofErr w:type="spellStart"/>
      <w:r w:rsidRPr="004C21BF">
        <w:rPr>
          <w:rFonts w:ascii="Times New Roman" w:eastAsia="Times New Roman" w:hAnsi="Times New Roman" w:cs="Times New Roman"/>
          <w:sz w:val="24"/>
          <w:szCs w:val="24"/>
        </w:rPr>
        <w:t>Geewadin</w:t>
      </w:r>
      <w:proofErr w:type="spellEnd"/>
      <w:r w:rsidRPr="004C21BF">
        <w:rPr>
          <w:rFonts w:ascii="Times New Roman" w:eastAsia="Times New Roman" w:hAnsi="Times New Roman" w:cs="Times New Roman"/>
          <w:sz w:val="24"/>
          <w:szCs w:val="24"/>
        </w:rPr>
        <w:t xml:space="preserve"> Road Lane G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sz w:val="24"/>
          <w:szCs w:val="24"/>
        </w:rPr>
        <w:t>Wasauksing First Nation</w:t>
      </w:r>
    </w:p>
    <w:p w:rsidR="004C21BF" w:rsidRPr="004C21BF" w:rsidRDefault="004C21BF" w:rsidP="004C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BF">
        <w:rPr>
          <w:rFonts w:ascii="Times New Roman" w:eastAsia="Times New Roman" w:hAnsi="Times New Roman" w:cs="Times New Roman"/>
          <w:b/>
          <w:sz w:val="24"/>
          <w:szCs w:val="24"/>
        </w:rPr>
        <w:t xml:space="preserve">Closing date:  Friday May 17, </w:t>
      </w:r>
      <w:proofErr w:type="gramStart"/>
      <w:r w:rsidRPr="004C21BF">
        <w:rPr>
          <w:rFonts w:ascii="Times New Roman" w:eastAsia="Times New Roman" w:hAnsi="Times New Roman" w:cs="Times New Roman"/>
          <w:b/>
          <w:sz w:val="24"/>
          <w:szCs w:val="24"/>
        </w:rPr>
        <w:t>2019  @</w:t>
      </w:r>
      <w:proofErr w:type="gramEnd"/>
      <w:r w:rsidRPr="004C21BF">
        <w:rPr>
          <w:rFonts w:ascii="Times New Roman" w:eastAsia="Times New Roman" w:hAnsi="Times New Roman" w:cs="Times New Roman"/>
          <w:b/>
          <w:sz w:val="24"/>
          <w:szCs w:val="24"/>
        </w:rPr>
        <w:t xml:space="preserve"> 3pm</w:t>
      </w: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1BF" w:rsidRPr="004C21BF" w:rsidRDefault="004C21BF" w:rsidP="004C2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21BF">
        <w:rPr>
          <w:rFonts w:ascii="Times New Roman" w:eastAsia="Times New Roman" w:hAnsi="Times New Roman" w:cs="Times New Roman"/>
          <w:sz w:val="20"/>
          <w:szCs w:val="20"/>
        </w:rPr>
        <w:t>We thank all applicants; however, only those individuals to be interviewed will be contacted.</w:t>
      </w:r>
    </w:p>
    <w:p w:rsidR="004B32EE" w:rsidRDefault="004B32EE"/>
    <w:sectPr w:rsidR="004B32EE" w:rsidSect="007977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284" w:left="34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6" w:rsidRDefault="004C2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6" w:rsidRDefault="004C2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6" w:rsidRDefault="004C21B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6" w:rsidRDefault="004C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6" w:rsidRDefault="004C2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B6" w:rsidRDefault="004C2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F"/>
    <w:rsid w:val="004B32EE"/>
    <w:rsid w:val="004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E898"/>
  <w15:chartTrackingRefBased/>
  <w15:docId w15:val="{94D5D118-A849-4EF6-AAD4-510C1E73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C21BF"/>
    <w:rPr>
      <w:rFonts w:ascii="Calibri" w:eastAsia="Calibri" w:hAnsi="Calibri" w:cs="Calibri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C21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C21BF"/>
    <w:rPr>
      <w:rFonts w:ascii="Calibri" w:eastAsia="Calibri" w:hAnsi="Calibri" w:cs="Calibri"/>
      <w:color w:val="00000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WFN-DAssistant</dc:creator>
  <cp:keywords/>
  <dc:description/>
  <cp:lastModifiedBy>WFN-DAssistant</cp:lastModifiedBy>
  <cp:revision>1</cp:revision>
  <cp:lastPrinted>2019-04-17T18:11:00Z</cp:lastPrinted>
  <dcterms:created xsi:type="dcterms:W3CDTF">2019-04-17T18:10:00Z</dcterms:created>
  <dcterms:modified xsi:type="dcterms:W3CDTF">2019-04-17T18:19:00Z</dcterms:modified>
</cp:coreProperties>
</file>